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5F5" w:rsidRPr="00250985" w:rsidRDefault="00D23896" w:rsidP="00CE4C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</w:t>
      </w:r>
      <w:r w:rsidR="008E0498">
        <w:rPr>
          <w:rFonts w:ascii="Times New Roman" w:hAnsi="Times New Roman"/>
          <w:b/>
          <w:sz w:val="24"/>
          <w:szCs w:val="24"/>
        </w:rPr>
        <w:t xml:space="preserve"> </w:t>
      </w:r>
    </w:p>
    <w:p w:rsidR="00F375F5" w:rsidRDefault="00F375F5" w:rsidP="00CE4C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375F5" w:rsidRPr="0022348A" w:rsidRDefault="00F375F5" w:rsidP="00CE4C5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bookmarkStart w:id="0" w:name="_GoBack"/>
      <w:bookmarkEnd w:id="0"/>
      <w:r w:rsidR="008E0498" w:rsidRPr="0022348A">
        <w:rPr>
          <w:rFonts w:ascii="Times New Roman" w:hAnsi="Times New Roman"/>
        </w:rPr>
        <w:t xml:space="preserve">Калуга </w:t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8E0498" w:rsidRPr="0022348A">
        <w:rPr>
          <w:rFonts w:ascii="Times New Roman" w:hAnsi="Times New Roman"/>
        </w:rPr>
        <w:tab/>
      </w:r>
      <w:r w:rsidR="009A09DD" w:rsidRPr="0022348A">
        <w:rPr>
          <w:rFonts w:ascii="Times New Roman" w:hAnsi="Times New Roman"/>
        </w:rPr>
        <w:t>«</w:t>
      </w:r>
      <w:r w:rsidR="000D49D5">
        <w:rPr>
          <w:rFonts w:ascii="Times New Roman" w:hAnsi="Times New Roman"/>
        </w:rPr>
        <w:t>__</w:t>
      </w:r>
      <w:r w:rsidR="00D23896" w:rsidRPr="0022348A">
        <w:rPr>
          <w:rFonts w:ascii="Times New Roman" w:hAnsi="Times New Roman"/>
        </w:rPr>
        <w:t xml:space="preserve">» </w:t>
      </w:r>
      <w:r w:rsidR="000D49D5">
        <w:rPr>
          <w:rFonts w:ascii="Times New Roman" w:hAnsi="Times New Roman"/>
        </w:rPr>
        <w:t>_______</w:t>
      </w:r>
      <w:r w:rsidR="008E0498" w:rsidRPr="0022348A">
        <w:rPr>
          <w:rFonts w:ascii="Times New Roman" w:hAnsi="Times New Roman"/>
        </w:rPr>
        <w:t xml:space="preserve"> </w:t>
      </w:r>
      <w:r w:rsidR="001E0F88">
        <w:rPr>
          <w:rFonts w:ascii="Times New Roman" w:hAnsi="Times New Roman"/>
        </w:rPr>
        <w:t>202</w:t>
      </w:r>
      <w:r w:rsidR="000D49D5">
        <w:rPr>
          <w:rFonts w:ascii="Times New Roman" w:hAnsi="Times New Roman"/>
        </w:rPr>
        <w:t>_</w:t>
      </w:r>
      <w:r w:rsidR="009A09DD" w:rsidRPr="0022348A">
        <w:rPr>
          <w:rFonts w:ascii="Times New Roman" w:hAnsi="Times New Roman"/>
        </w:rPr>
        <w:t xml:space="preserve"> </w:t>
      </w:r>
      <w:r w:rsidRPr="0022348A">
        <w:rPr>
          <w:rFonts w:ascii="Times New Roman" w:hAnsi="Times New Roman"/>
        </w:rPr>
        <w:t>г.</w:t>
      </w:r>
    </w:p>
    <w:p w:rsidR="00D7667B" w:rsidRDefault="00F375F5" w:rsidP="00D7667B">
      <w:pPr>
        <w:spacing w:after="0"/>
        <w:ind w:firstLine="709"/>
        <w:jc w:val="both"/>
        <w:rPr>
          <w:rFonts w:ascii="Times New Roman" w:hAnsi="Times New Roman"/>
        </w:rPr>
      </w:pPr>
      <w:r w:rsidRPr="0022348A">
        <w:rPr>
          <w:rFonts w:ascii="Times New Roman" w:hAnsi="Times New Roman"/>
        </w:rPr>
        <w:tab/>
      </w:r>
      <w:r w:rsidR="00A32CE6" w:rsidRPr="00207872">
        <w:rPr>
          <w:rFonts w:ascii="Times New Roman" w:hAnsi="Times New Roman"/>
          <w:bCs/>
        </w:rPr>
        <w:t>Индивидуальный предпринимател</w:t>
      </w:r>
      <w:r w:rsidR="006F7134" w:rsidRPr="00207872">
        <w:rPr>
          <w:rFonts w:ascii="Times New Roman" w:hAnsi="Times New Roman"/>
          <w:bCs/>
        </w:rPr>
        <w:t xml:space="preserve">ь </w:t>
      </w:r>
      <w:r w:rsidR="00C97587">
        <w:rPr>
          <w:rFonts w:ascii="Times New Roman" w:hAnsi="Times New Roman"/>
          <w:bCs/>
        </w:rPr>
        <w:t>Голубков Александр Сергеевич</w:t>
      </w:r>
      <w:r w:rsidR="00A32CE6" w:rsidRPr="00207872">
        <w:rPr>
          <w:rFonts w:ascii="Times New Roman" w:hAnsi="Times New Roman"/>
          <w:bCs/>
        </w:rPr>
        <w:t>,</w:t>
      </w:r>
      <w:r w:rsidR="00A32CE6" w:rsidRPr="004339E1">
        <w:rPr>
          <w:rFonts w:ascii="Times New Roman" w:hAnsi="Times New Roman"/>
          <w:b/>
        </w:rPr>
        <w:t xml:space="preserve"> </w:t>
      </w:r>
      <w:r w:rsidR="00A32CE6" w:rsidRPr="004339E1">
        <w:rPr>
          <w:rFonts w:ascii="Times New Roman" w:hAnsi="Times New Roman"/>
        </w:rPr>
        <w:t>именуемый в дал</w:t>
      </w:r>
      <w:r w:rsidR="006F7134">
        <w:rPr>
          <w:rFonts w:ascii="Times New Roman" w:hAnsi="Times New Roman"/>
        </w:rPr>
        <w:t>ьнейшем «Исполнитель»</w:t>
      </w:r>
      <w:r w:rsidR="00A32CE6" w:rsidRPr="004339E1">
        <w:rPr>
          <w:rFonts w:ascii="Times New Roman" w:hAnsi="Times New Roman"/>
        </w:rPr>
        <w:t>, с одной сторон</w:t>
      </w:r>
      <w:r w:rsidR="00A32CE6">
        <w:rPr>
          <w:rFonts w:ascii="Times New Roman" w:hAnsi="Times New Roman"/>
        </w:rPr>
        <w:t>ы и</w:t>
      </w:r>
      <w:r w:rsidR="00B063CE">
        <w:rPr>
          <w:rFonts w:ascii="Times New Roman" w:hAnsi="Times New Roman"/>
        </w:rPr>
        <w:t xml:space="preserve"> </w:t>
      </w:r>
      <w:r w:rsidR="00C97587">
        <w:rPr>
          <w:rFonts w:ascii="Times New Roman" w:hAnsi="Times New Roman"/>
          <w:bCs/>
        </w:rPr>
        <w:t>______________________________</w:t>
      </w:r>
      <w:r w:rsidR="00D7667B" w:rsidRPr="00207872">
        <w:rPr>
          <w:rFonts w:ascii="Times New Roman" w:hAnsi="Times New Roman"/>
          <w:bCs/>
        </w:rPr>
        <w:t>,</w:t>
      </w:r>
      <w:r w:rsidR="00FD573D">
        <w:rPr>
          <w:rFonts w:ascii="Times New Roman" w:hAnsi="Times New Roman"/>
        </w:rPr>
        <w:t xml:space="preserve"> </w:t>
      </w:r>
      <w:r w:rsidR="00D7667B" w:rsidRPr="004339E1">
        <w:rPr>
          <w:rFonts w:ascii="Times New Roman" w:hAnsi="Times New Roman"/>
        </w:rPr>
        <w:t>именуемое в дальнейшем «Зак</w:t>
      </w:r>
      <w:r w:rsidR="00B063CE">
        <w:rPr>
          <w:rFonts w:ascii="Times New Roman" w:hAnsi="Times New Roman"/>
        </w:rPr>
        <w:t xml:space="preserve">азчик», </w:t>
      </w:r>
      <w:r w:rsidR="00D7667B" w:rsidRPr="004339E1">
        <w:rPr>
          <w:rFonts w:ascii="Times New Roman" w:hAnsi="Times New Roman"/>
        </w:rPr>
        <w:t>с другой стороны, вместе именуемые «Стороны», заключили договор о нижеследующем:</w:t>
      </w:r>
    </w:p>
    <w:p w:rsidR="00F375F5" w:rsidRPr="0022348A" w:rsidRDefault="00F375F5" w:rsidP="00371015">
      <w:pPr>
        <w:spacing w:after="0"/>
        <w:jc w:val="both"/>
        <w:rPr>
          <w:rFonts w:ascii="Times New Roman" w:hAnsi="Times New Roman"/>
        </w:rPr>
      </w:pPr>
    </w:p>
    <w:p w:rsidR="00F375F5" w:rsidRPr="004339E1" w:rsidRDefault="00F375F5" w:rsidP="005C0161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ПОНЯТИЯ И ОПРЕДЕЛЕНИЯ</w:t>
      </w:r>
    </w:p>
    <w:p w:rsidR="00F375F5" w:rsidRPr="004339E1" w:rsidRDefault="00F375F5" w:rsidP="003710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  <w:u w:val="single"/>
        </w:rPr>
        <w:t>Вода</w:t>
      </w:r>
      <w:r w:rsidRPr="004339E1">
        <w:rPr>
          <w:rFonts w:ascii="Times New Roman" w:hAnsi="Times New Roman"/>
        </w:rPr>
        <w:t xml:space="preserve"> – артезианская питьевая вода первой или высшей категории качества. Качество воды соответствует требованиям ТР ТС 021/2011 и ТР ТС 022/2011. </w:t>
      </w:r>
    </w:p>
    <w:p w:rsidR="00F375F5" w:rsidRPr="004339E1" w:rsidRDefault="00F375F5" w:rsidP="003710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  <w:u w:val="single"/>
        </w:rPr>
        <w:t>Бутыль</w:t>
      </w:r>
      <w:r w:rsidRPr="004339E1">
        <w:rPr>
          <w:rFonts w:ascii="Times New Roman" w:hAnsi="Times New Roman"/>
        </w:rPr>
        <w:t>, тара – многооборотная поликарбонатная бутыль, емкостью 19 литров.</w:t>
      </w:r>
    </w:p>
    <w:p w:rsidR="00F375F5" w:rsidRPr="004339E1" w:rsidRDefault="00F375F5" w:rsidP="003710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  <w:u w:val="single"/>
        </w:rPr>
        <w:t>Заявка</w:t>
      </w:r>
      <w:r w:rsidRPr="004339E1">
        <w:rPr>
          <w:rFonts w:ascii="Times New Roman" w:hAnsi="Times New Roman"/>
        </w:rPr>
        <w:t xml:space="preserve"> – письменное (по электронной почте </w:t>
      </w:r>
      <w:hyperlink r:id="rId5" w:history="1">
        <w:r w:rsidRPr="004339E1">
          <w:rPr>
            <w:rStyle w:val="a3"/>
            <w:rFonts w:ascii="Times New Roman" w:hAnsi="Times New Roman"/>
            <w:lang w:val="en-US"/>
          </w:rPr>
          <w:t>voda</w:t>
        </w:r>
        <w:r w:rsidRPr="004339E1">
          <w:rPr>
            <w:rStyle w:val="a3"/>
            <w:rFonts w:ascii="Times New Roman" w:hAnsi="Times New Roman"/>
          </w:rPr>
          <w:t>-</w:t>
        </w:r>
        <w:r w:rsidRPr="004339E1">
          <w:rPr>
            <w:rStyle w:val="a3"/>
            <w:rFonts w:ascii="Times New Roman" w:hAnsi="Times New Roman"/>
            <w:lang w:val="en-US"/>
          </w:rPr>
          <w:t>vam</w:t>
        </w:r>
        <w:r w:rsidRPr="004339E1">
          <w:rPr>
            <w:rStyle w:val="a3"/>
            <w:rFonts w:ascii="Times New Roman" w:hAnsi="Times New Roman"/>
          </w:rPr>
          <w:t>.</w:t>
        </w:r>
        <w:r w:rsidRPr="004339E1">
          <w:rPr>
            <w:rStyle w:val="a3"/>
            <w:rFonts w:ascii="Times New Roman" w:hAnsi="Times New Roman"/>
            <w:lang w:val="en-US"/>
          </w:rPr>
          <w:t>ru</w:t>
        </w:r>
        <w:r w:rsidRPr="004339E1">
          <w:rPr>
            <w:rStyle w:val="a3"/>
            <w:rFonts w:ascii="Times New Roman" w:hAnsi="Times New Roman"/>
          </w:rPr>
          <w:t>@</w:t>
        </w:r>
        <w:r w:rsidRPr="004339E1">
          <w:rPr>
            <w:rStyle w:val="a3"/>
            <w:rFonts w:ascii="Times New Roman" w:hAnsi="Times New Roman"/>
            <w:lang w:val="en-US"/>
          </w:rPr>
          <w:t>ya</w:t>
        </w:r>
        <w:r w:rsidRPr="004339E1">
          <w:rPr>
            <w:rStyle w:val="a3"/>
            <w:rFonts w:ascii="Times New Roman" w:hAnsi="Times New Roman"/>
          </w:rPr>
          <w:t>.</w:t>
        </w:r>
        <w:r w:rsidRPr="004339E1">
          <w:rPr>
            <w:rStyle w:val="a3"/>
            <w:rFonts w:ascii="Times New Roman" w:hAnsi="Times New Roman"/>
            <w:lang w:val="en-US"/>
          </w:rPr>
          <w:t>ru</w:t>
        </w:r>
      </w:hyperlink>
      <w:r w:rsidRPr="004339E1">
        <w:rPr>
          <w:rFonts w:ascii="Times New Roman" w:hAnsi="Times New Roman"/>
        </w:rPr>
        <w:t>) или устное (по телефону 8(4842) 59-69-79) обращение Заказчика по поводу доставки Воды.</w:t>
      </w:r>
    </w:p>
    <w:p w:rsidR="00F375F5" w:rsidRPr="004339E1" w:rsidRDefault="00F375F5" w:rsidP="003710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  <w:u w:val="single"/>
        </w:rPr>
        <w:t>Осмотр</w:t>
      </w:r>
      <w:r w:rsidRPr="004339E1">
        <w:rPr>
          <w:rFonts w:ascii="Times New Roman" w:hAnsi="Times New Roman"/>
        </w:rPr>
        <w:t xml:space="preserve"> – обязательные действия Заказчика по проверке целостности Тары и пробки. Заказчик должен убедиться, что Тара без видимых дефектов, пробка плотно сидит на горловине Бутыли, отрывной язычок не поврежден.</w:t>
      </w:r>
    </w:p>
    <w:p w:rsidR="00F375F5" w:rsidRPr="004339E1" w:rsidRDefault="00F375F5" w:rsidP="005C0161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ПРЕДМЕТ ДОГОВОРА</w:t>
      </w:r>
    </w:p>
    <w:p w:rsidR="00F375F5" w:rsidRPr="004339E1" w:rsidRDefault="00F375F5" w:rsidP="00B4008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Исполнитель обязан поставить, в соответствии с Заявкой Заказчика, а Заказчик произвести Осмотр, принять и оплатить Воду в Таре.</w:t>
      </w:r>
    </w:p>
    <w:p w:rsidR="00F375F5" w:rsidRPr="004339E1" w:rsidRDefault="00F375F5" w:rsidP="00B4008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Заказчик направляет Заявку Исполнителю не позднее 17-30 часов с указанием количества бутылей, адреса доставки и лица, уполномоченного принимать доставку (его контактные данные). Заказчик, также, может указать удобное время доставки Воды.</w:t>
      </w:r>
    </w:p>
    <w:p w:rsidR="00F375F5" w:rsidRPr="004339E1" w:rsidRDefault="00F375F5" w:rsidP="00B40081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УСЛОВИЯ ОСУЩЕСТВЛЕНИЯ ЗАЯВОК И ДОСТАВКИ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Доставка Воды осуществляется транспортом Исполнителя до адреса, указанного Заказчиком в Заявке. Бесплатная доставка возможна в пределах районов доставки Исполнителя (уточняются у оператора Исполнителя). Вода разгружается в месте складирования, определенном Заказчиком. Иные услуги Исполнителя оплачиваются отдельно.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Исполнитель осуществляет доставку с понедельника по субботу, принимая во внимание пожелания Заказчика о дате и времени доставки, учитывая технические возможности Исполнителя и состояние дорожного движения и покрытия.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Заказчик обязан обеспечить беспрепятственный проезд транспорта Исполнителя до места отгрузки, а также, заблаговременно подготовить пустую Тару. При невыполнении Заказчиком условий данного пункта, Исполнитель вправе перенести доставку на другую, согласованную с Заказчиком дату.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Обязанность Исполнителя по доставке Бутылей с Водой считается выполненной в момент отгрузки Заказчику. Факт отгрузки подтверждается подписями и печатью Заказчика на экземпляре товарной накладной Исполнителя.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 xml:space="preserve">Исполнитель вправе не осуществлять доставку, в случае наличия у Заказчика задолженности за предыдущую доставку. </w:t>
      </w:r>
    </w:p>
    <w:p w:rsidR="00F375F5" w:rsidRPr="004339E1" w:rsidRDefault="00F375F5" w:rsidP="00AC57E6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Информацию о состоянии доставки Заказчик может уточнить у оператора Исполнителя по телефону 8(4842) 59-69-79.</w:t>
      </w:r>
    </w:p>
    <w:p w:rsidR="00F375F5" w:rsidRPr="004339E1" w:rsidRDefault="00F375F5" w:rsidP="00C03F48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СТОИМОСТЬ И ПОРЯДОК ОПЛАТЫ</w:t>
      </w:r>
    </w:p>
    <w:p w:rsidR="00F375F5" w:rsidRPr="00A376C0" w:rsidRDefault="00BC1A1E" w:rsidP="00A376C0">
      <w:pPr>
        <w:pStyle w:val="a5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Воды</w:t>
      </w:r>
      <w:r w:rsidR="00B817BC" w:rsidRPr="00B817BC">
        <w:rPr>
          <w:rFonts w:ascii="Times New Roman" w:hAnsi="Times New Roman"/>
        </w:rPr>
        <w:t xml:space="preserve"> </w:t>
      </w:r>
      <w:r w:rsidR="00B817BC">
        <w:rPr>
          <w:rFonts w:ascii="Times New Roman" w:hAnsi="Times New Roman"/>
        </w:rPr>
        <w:t xml:space="preserve">не включая Тару, по настоящему договору устанавливается согласно прайс-листу исполнителя, размещенном на сайте </w:t>
      </w:r>
      <w:r w:rsidR="00B817BC">
        <w:rPr>
          <w:rFonts w:ascii="Times New Roman" w:hAnsi="Times New Roman"/>
          <w:lang w:val="en-US"/>
        </w:rPr>
        <w:t>voda</w:t>
      </w:r>
      <w:r w:rsidR="00B817BC" w:rsidRPr="009A09DD">
        <w:rPr>
          <w:rFonts w:ascii="Times New Roman" w:hAnsi="Times New Roman"/>
        </w:rPr>
        <w:t>-</w:t>
      </w:r>
      <w:r w:rsidR="00B817BC">
        <w:rPr>
          <w:rFonts w:ascii="Times New Roman" w:hAnsi="Times New Roman"/>
          <w:lang w:val="en-US"/>
        </w:rPr>
        <w:t>vam</w:t>
      </w:r>
      <w:r w:rsidR="00B817BC" w:rsidRPr="009A09DD">
        <w:rPr>
          <w:rFonts w:ascii="Times New Roman" w:hAnsi="Times New Roman"/>
        </w:rPr>
        <w:t>.</w:t>
      </w:r>
      <w:r w:rsidR="00B817BC">
        <w:rPr>
          <w:rFonts w:ascii="Times New Roman" w:hAnsi="Times New Roman"/>
          <w:lang w:val="en-US"/>
        </w:rPr>
        <w:t>ru</w:t>
      </w:r>
      <w:r w:rsidR="00B817BC" w:rsidRPr="004339E1">
        <w:rPr>
          <w:rFonts w:ascii="Times New Roman" w:hAnsi="Times New Roman"/>
        </w:rPr>
        <w:t>.</w:t>
      </w:r>
      <w:r w:rsidR="00340F53">
        <w:rPr>
          <w:rFonts w:ascii="Times New Roman" w:hAnsi="Times New Roman"/>
        </w:rPr>
        <w:t>. Стоимость Тары устанавливается в размере 500 рублей 00 копеек.</w:t>
      </w:r>
    </w:p>
    <w:p w:rsidR="00F375F5" w:rsidRPr="004339E1" w:rsidRDefault="00F375F5" w:rsidP="0030224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 xml:space="preserve">Исполнитель вправе в одностороннем порядке изменить стоимость Воды и Тары по настоящему договору, предварительно уведомив Заказчика. Уведомление может быть осуществлено как в устной, так и в письменной форме, либо, соответствующая информация может быть размещена на сайте Исполнителя </w:t>
      </w:r>
      <w:r w:rsidRPr="004339E1">
        <w:rPr>
          <w:rFonts w:ascii="Times New Roman" w:hAnsi="Times New Roman"/>
          <w:lang w:val="en-US"/>
        </w:rPr>
        <w:t>voda</w:t>
      </w:r>
      <w:r w:rsidRPr="004339E1">
        <w:rPr>
          <w:rFonts w:ascii="Times New Roman" w:hAnsi="Times New Roman"/>
        </w:rPr>
        <w:t>-</w:t>
      </w:r>
      <w:r w:rsidRPr="004339E1">
        <w:rPr>
          <w:rFonts w:ascii="Times New Roman" w:hAnsi="Times New Roman"/>
          <w:lang w:val="en-US"/>
        </w:rPr>
        <w:t>vam</w:t>
      </w:r>
      <w:r w:rsidRPr="004339E1">
        <w:rPr>
          <w:rFonts w:ascii="Times New Roman" w:hAnsi="Times New Roman"/>
        </w:rPr>
        <w:t>.</w:t>
      </w:r>
      <w:r w:rsidRPr="004339E1">
        <w:rPr>
          <w:rFonts w:ascii="Times New Roman" w:hAnsi="Times New Roman"/>
          <w:lang w:val="en-US"/>
        </w:rPr>
        <w:t>ru</w:t>
      </w:r>
      <w:r w:rsidRPr="004339E1">
        <w:rPr>
          <w:rFonts w:ascii="Times New Roman" w:hAnsi="Times New Roman"/>
        </w:rPr>
        <w:t>. Основанием для изменения цен могут служить как рыночные условия, так и изменение объёмов закупок Заказчика.</w:t>
      </w:r>
    </w:p>
    <w:p w:rsidR="00987EAA" w:rsidRPr="00A376C0" w:rsidRDefault="00F375F5" w:rsidP="00A376C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 xml:space="preserve">Заказчик осуществляет оплату по счетам, выставленным </w:t>
      </w:r>
      <w:r w:rsidR="00D23896">
        <w:rPr>
          <w:rFonts w:ascii="Times New Roman" w:hAnsi="Times New Roman"/>
        </w:rPr>
        <w:t>Исполнителем</w:t>
      </w:r>
      <w:r w:rsidRPr="004339E1">
        <w:rPr>
          <w:rFonts w:ascii="Times New Roman" w:hAnsi="Times New Roman"/>
        </w:rPr>
        <w:t xml:space="preserve">. </w:t>
      </w:r>
    </w:p>
    <w:p w:rsidR="00F375F5" w:rsidRPr="00C11F06" w:rsidRDefault="00C11F06" w:rsidP="00C11F06">
      <w:pPr>
        <w:pStyle w:val="a5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946DA1">
        <w:rPr>
          <w:rFonts w:ascii="Times New Roman" w:hAnsi="Times New Roman"/>
        </w:rPr>
        <w:t>При безналичной оплате Заказчик перечисляет денежные средства на расчетный счет Исполнителя в срок, не позднее 7 календарных дней со дня осуществления доставки (подписание товарной накладной). Обязанность Заказчика по оплате считается выполненной в день зачисления денежных средств на счет Исполнителя.</w:t>
      </w:r>
    </w:p>
    <w:p w:rsidR="00F375F5" w:rsidRPr="004339E1" w:rsidRDefault="00F375F5" w:rsidP="00046465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ТАРА</w:t>
      </w:r>
    </w:p>
    <w:p w:rsidR="00F375F5" w:rsidRPr="004339E1" w:rsidRDefault="00F375F5" w:rsidP="0030224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lastRenderedPageBreak/>
        <w:t>Для обеспечения качественного выполнения Исполнителем своих обязательств, Заказчик обязан бережно относиться к Таре, не допуская ухудшения ее внешнего вида, попадания внутрь посторонних предметов или жидкостей, а также использования ее не по назначению.</w:t>
      </w:r>
    </w:p>
    <w:p w:rsidR="00F375F5" w:rsidRPr="004339E1" w:rsidRDefault="00F375F5" w:rsidP="0030224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Исполнитель осуществляет обмен Бутылей с Водой на пустые в момент отгрузки их Заказчику. Документом, подтверждающим факт обмена, является товарная накладная.</w:t>
      </w:r>
    </w:p>
    <w:p w:rsidR="00F375F5" w:rsidRPr="004339E1" w:rsidRDefault="00F375F5" w:rsidP="0030224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 xml:space="preserve">Заказчик оплачивает стоимость Тары, указанную в п.4.2 договора, за каждую единицу при первой доставке, а также в случае увеличения количества Тары, одновременно находящейся у Заказчика, за каждую единицу Тары. </w:t>
      </w:r>
    </w:p>
    <w:p w:rsidR="00F375F5" w:rsidRPr="004339E1" w:rsidRDefault="00F375F5" w:rsidP="00302240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Количество Тары, единовременно находящейся у Заказчика, не может превышать общего количества оплаченной Тары.</w:t>
      </w:r>
    </w:p>
    <w:p w:rsidR="00F375F5" w:rsidRPr="004339E1" w:rsidRDefault="00F375F5" w:rsidP="00302240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ИНЫЕ УСЛОВИЯ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</w:rPr>
      </w:pPr>
      <w:r w:rsidRPr="004339E1">
        <w:rPr>
          <w:rFonts w:ascii="Times New Roman" w:hAnsi="Times New Roman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4339E1">
        <w:rPr>
          <w:rFonts w:ascii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4339E1">
        <w:rPr>
          <w:rFonts w:ascii="Times New Roman" w:hAnsi="Times New Roman"/>
        </w:rPr>
        <w:t>Все изменения и дополнения к настоящему Договору должны быть оформлены в письменном виде и подписаны уполномоченными представителями Сторон, и являются неотъемлемой частью настоящего Договора.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4339E1">
        <w:rPr>
          <w:rFonts w:ascii="Times New Roman" w:hAnsi="Times New Roman"/>
        </w:rPr>
        <w:t>Стороны договорились, что все документы, за исключением настоящего Договора, подписанные «факсимиле», являются оригиналами, обладающими юридической силой.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4339E1">
        <w:rPr>
          <w:rFonts w:ascii="Times New Roman" w:hAnsi="Times New Roman"/>
        </w:rPr>
        <w:t xml:space="preserve">Каждая из Сторон вправе расторгнуть настоящий Договор в одностороннем порядке, предварительно уведомив другую Сторону о своем намерении в письменном виде. </w:t>
      </w:r>
    </w:p>
    <w:p w:rsidR="00F375F5" w:rsidRPr="004339E1" w:rsidRDefault="00F375F5" w:rsidP="00FC0F61">
      <w:pPr>
        <w:pStyle w:val="ListParagraph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b/>
        </w:rPr>
      </w:pPr>
      <w:r w:rsidRPr="004339E1">
        <w:rPr>
          <w:rFonts w:ascii="Times New Roman" w:hAnsi="Times New Roman"/>
        </w:rPr>
        <w:t>Все споры, возникающие по Договору, Стороны будут решать путем переговоров. При не достижении соглашения, споры рассматриваются в судебном порядке, установленном действующим законодательством Российской Федерации.</w:t>
      </w:r>
    </w:p>
    <w:p w:rsidR="00F375F5" w:rsidRDefault="00F375F5" w:rsidP="004339E1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</w:rPr>
      </w:pPr>
      <w:r w:rsidRPr="004339E1">
        <w:rPr>
          <w:rFonts w:ascii="Times New Roman" w:hAnsi="Times New Roman"/>
          <w:b/>
        </w:rPr>
        <w:t>АДРЕСА И РЕКВИЗИТЫ СТОРОН</w:t>
      </w:r>
    </w:p>
    <w:p w:rsidR="00F375F5" w:rsidRDefault="00F375F5" w:rsidP="004339E1">
      <w:pPr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8"/>
        <w:gridCol w:w="5313"/>
      </w:tblGrid>
      <w:tr w:rsidR="00F375F5" w:rsidRPr="00DF0616">
        <w:tc>
          <w:tcPr>
            <w:tcW w:w="5423" w:type="dxa"/>
          </w:tcPr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616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5424" w:type="dxa"/>
          </w:tcPr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616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F375F5" w:rsidRPr="00DF0616">
        <w:tc>
          <w:tcPr>
            <w:tcW w:w="5423" w:type="dxa"/>
          </w:tcPr>
          <w:p w:rsidR="00D7667B" w:rsidRPr="003B7552" w:rsidRDefault="00D7667B" w:rsidP="00D766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67B" w:rsidRPr="003B7552" w:rsidRDefault="00D7667B" w:rsidP="00D766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7667B" w:rsidRPr="003B7552" w:rsidRDefault="00D7667B" w:rsidP="00D766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7667B" w:rsidRPr="003B7552" w:rsidRDefault="00D7667B" w:rsidP="00D766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5119A" w:rsidRPr="003B7552" w:rsidRDefault="0055119A" w:rsidP="00D766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3D2E" w:rsidRDefault="008E3D2E" w:rsidP="00D7667B">
            <w:pPr>
              <w:rPr>
                <w:rFonts w:ascii="Times New Roman" w:hAnsi="Times New Roman"/>
              </w:rPr>
            </w:pPr>
          </w:p>
          <w:p w:rsidR="00C04340" w:rsidRDefault="00C04340" w:rsidP="00D7667B">
            <w:pPr>
              <w:rPr>
                <w:rFonts w:ascii="Times New Roman" w:hAnsi="Times New Roman"/>
              </w:rPr>
            </w:pPr>
          </w:p>
          <w:p w:rsidR="0008621A" w:rsidRDefault="0008621A" w:rsidP="00D7667B">
            <w:pPr>
              <w:rPr>
                <w:rFonts w:ascii="Times New Roman" w:hAnsi="Times New Roman"/>
              </w:rPr>
            </w:pPr>
          </w:p>
          <w:p w:rsidR="00C97587" w:rsidRDefault="00C97587" w:rsidP="00D7667B">
            <w:pPr>
              <w:rPr>
                <w:rFonts w:ascii="Times New Roman" w:hAnsi="Times New Roman"/>
              </w:rPr>
            </w:pPr>
          </w:p>
          <w:p w:rsidR="00C97587" w:rsidRDefault="00C97587" w:rsidP="00D7667B">
            <w:pPr>
              <w:rPr>
                <w:rFonts w:ascii="Times New Roman" w:hAnsi="Times New Roman"/>
              </w:rPr>
            </w:pPr>
          </w:p>
          <w:p w:rsidR="00C97587" w:rsidRDefault="00C97587" w:rsidP="00D7667B">
            <w:pPr>
              <w:rPr>
                <w:rFonts w:ascii="Times New Roman" w:hAnsi="Times New Roman"/>
              </w:rPr>
            </w:pPr>
          </w:p>
          <w:p w:rsidR="00C97587" w:rsidRDefault="00C97587" w:rsidP="00D7667B">
            <w:pPr>
              <w:rPr>
                <w:rFonts w:ascii="Times New Roman" w:hAnsi="Times New Roman"/>
              </w:rPr>
            </w:pPr>
          </w:p>
          <w:p w:rsidR="00C97587" w:rsidRDefault="00C97587" w:rsidP="00D7667B">
            <w:pPr>
              <w:rPr>
                <w:rFonts w:ascii="Times New Roman" w:hAnsi="Times New Roman"/>
              </w:rPr>
            </w:pPr>
          </w:p>
          <w:p w:rsidR="00F375F5" w:rsidRPr="00715938" w:rsidRDefault="00D7667B" w:rsidP="00D7667B">
            <w:pPr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>___________</w:t>
            </w:r>
            <w:r w:rsidR="001B51B0">
              <w:rPr>
                <w:rFonts w:ascii="Times New Roman" w:hAnsi="Times New Roman"/>
              </w:rPr>
              <w:t>________ /</w:t>
            </w:r>
            <w:r w:rsidR="00C9758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424" w:type="dxa"/>
          </w:tcPr>
          <w:p w:rsidR="00F375F5" w:rsidRPr="009A09DD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>И</w:t>
            </w:r>
            <w:r w:rsidR="008E0498">
              <w:rPr>
                <w:rFonts w:ascii="Times New Roman" w:hAnsi="Times New Roman"/>
              </w:rPr>
              <w:t xml:space="preserve">П </w:t>
            </w:r>
            <w:r w:rsidR="00C97587">
              <w:rPr>
                <w:rFonts w:ascii="Times New Roman" w:hAnsi="Times New Roman"/>
              </w:rPr>
              <w:t>Голубков Александр Сергеевич</w:t>
            </w:r>
          </w:p>
          <w:p w:rsidR="00F375F5" w:rsidRPr="00DF0616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29</w:t>
            </w:r>
            <w:r w:rsidR="00C97587">
              <w:rPr>
                <w:rFonts w:ascii="Times New Roman" w:hAnsi="Times New Roman"/>
              </w:rPr>
              <w:t>04 945743</w:t>
            </w:r>
            <w:r>
              <w:rPr>
                <w:rFonts w:ascii="Times New Roman" w:hAnsi="Times New Roman"/>
              </w:rPr>
              <w:t xml:space="preserve"> выдан </w:t>
            </w:r>
            <w:r w:rsidR="00C9758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5.05.20</w:t>
            </w:r>
            <w:r w:rsidR="00C97587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</w:t>
            </w:r>
            <w:r w:rsidR="00C97587">
              <w:rPr>
                <w:rFonts w:ascii="Times New Roman" w:hAnsi="Times New Roman"/>
              </w:rPr>
              <w:t>ОВД ОКТЯБРЬСКОГО ОКРУГА Г. КАЛУГИ</w:t>
            </w:r>
          </w:p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 xml:space="preserve">Юр. адрес: </w:t>
            </w:r>
            <w:r w:rsidR="00C97587">
              <w:rPr>
                <w:rFonts w:ascii="Times New Roman" w:hAnsi="Times New Roman"/>
              </w:rPr>
              <w:t>248032, г. Калуга, ул. Гвардейская, дом 1, кв. 69</w:t>
            </w:r>
          </w:p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 xml:space="preserve">Факт. адрес: </w:t>
            </w:r>
            <w:r w:rsidR="00484FED">
              <w:rPr>
                <w:rFonts w:ascii="Times New Roman" w:hAnsi="Times New Roman"/>
              </w:rPr>
              <w:t>248000, г.Калуга, ул. Болдина, стр 67, кор 2</w:t>
            </w:r>
          </w:p>
          <w:p w:rsidR="00F375F5" w:rsidRPr="00DF0616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375F5" w:rsidRPr="00DF0616">
              <w:rPr>
                <w:rFonts w:ascii="Times New Roman" w:hAnsi="Times New Roman"/>
              </w:rPr>
              <w:t xml:space="preserve">рием заявок на доставку </w:t>
            </w:r>
            <w:r>
              <w:rPr>
                <w:rFonts w:ascii="Times New Roman" w:hAnsi="Times New Roman"/>
              </w:rPr>
              <w:t>воды: 8(4842)59-69-79; 8-903-636-69-79</w:t>
            </w:r>
          </w:p>
          <w:p w:rsidR="00F375F5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ИНН: </w:t>
            </w:r>
            <w:r w:rsidR="00C97587">
              <w:rPr>
                <w:rFonts w:ascii="Times New Roman" w:hAnsi="Times New Roman"/>
              </w:rPr>
              <w:t>402905052465</w:t>
            </w:r>
          </w:p>
          <w:p w:rsidR="008E0498" w:rsidRPr="00DF0616" w:rsidRDefault="008E0498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ОГРНИП: </w:t>
            </w:r>
            <w:r w:rsidR="00C97587">
              <w:rPr>
                <w:rFonts w:ascii="Times New Roman" w:hAnsi="Times New Roman"/>
              </w:rPr>
              <w:t>325400000036075</w:t>
            </w:r>
          </w:p>
          <w:p w:rsidR="00F375F5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ОКПО: 20</w:t>
            </w:r>
            <w:r w:rsidR="00C97587">
              <w:rPr>
                <w:rFonts w:ascii="Times New Roman" w:hAnsi="Times New Roman"/>
              </w:rPr>
              <w:t>43784633</w:t>
            </w:r>
          </w:p>
          <w:p w:rsidR="00484FED" w:rsidRPr="00DF0616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ОКТМО:29701000001</w:t>
            </w:r>
          </w:p>
          <w:p w:rsidR="00F375F5" w:rsidRPr="00DF0616" w:rsidRDefault="00484FED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Р/с: </w:t>
            </w:r>
            <w:r w:rsidR="00C97587">
              <w:rPr>
                <w:rFonts w:ascii="Times New Roman" w:hAnsi="Times New Roman"/>
              </w:rPr>
              <w:t>40802810002130007960</w:t>
            </w:r>
          </w:p>
          <w:p w:rsidR="00F375F5" w:rsidRPr="00DF0616" w:rsidRDefault="00CB7A34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К/с: 30101810200000000593</w:t>
            </w:r>
          </w:p>
          <w:p w:rsidR="00F375F5" w:rsidRPr="00DF0616" w:rsidRDefault="00CB7A34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044525593</w:t>
            </w:r>
          </w:p>
          <w:p w:rsidR="00F375F5" w:rsidRPr="00DF0616" w:rsidRDefault="00CB7A34" w:rsidP="00DF06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«АЛЬФА-БАНК»</w:t>
            </w:r>
          </w:p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71D4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 xml:space="preserve"> </w:t>
            </w:r>
          </w:p>
          <w:p w:rsidR="001871D4" w:rsidRDefault="001871D4" w:rsidP="00DF06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71D4" w:rsidRDefault="001871D4" w:rsidP="00DF06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75F5" w:rsidRPr="00DF0616" w:rsidRDefault="00F375F5" w:rsidP="00DF0616">
            <w:pPr>
              <w:spacing w:after="0" w:line="240" w:lineRule="auto"/>
              <w:rPr>
                <w:rFonts w:ascii="Times New Roman" w:hAnsi="Times New Roman"/>
              </w:rPr>
            </w:pPr>
            <w:r w:rsidRPr="00DF0616">
              <w:rPr>
                <w:rFonts w:ascii="Times New Roman" w:hAnsi="Times New Roman"/>
              </w:rPr>
              <w:t xml:space="preserve"> </w:t>
            </w:r>
            <w:r w:rsidR="008E0498">
              <w:rPr>
                <w:rFonts w:ascii="Times New Roman" w:hAnsi="Times New Roman"/>
              </w:rPr>
              <w:t>____________________ /</w:t>
            </w:r>
            <w:r w:rsidR="00C97587">
              <w:rPr>
                <w:rFonts w:ascii="Times New Roman" w:hAnsi="Times New Roman"/>
              </w:rPr>
              <w:t>Голубков А.С.</w:t>
            </w:r>
            <w:r w:rsidRPr="00DF0616">
              <w:rPr>
                <w:rFonts w:ascii="Times New Roman" w:hAnsi="Times New Roman"/>
              </w:rPr>
              <w:t xml:space="preserve">           </w:t>
            </w:r>
          </w:p>
        </w:tc>
      </w:tr>
    </w:tbl>
    <w:p w:rsidR="00261680" w:rsidRPr="00261680" w:rsidRDefault="00261680" w:rsidP="00261680">
      <w:pPr>
        <w:rPr>
          <w:rFonts w:ascii="Times New Roman" w:hAnsi="Times New Roman"/>
        </w:rPr>
      </w:pPr>
    </w:p>
    <w:sectPr w:rsidR="00261680" w:rsidRPr="00261680" w:rsidSect="00C75B5D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E6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A08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D299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AA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80B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F6A6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1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5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B4C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A2E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905CC"/>
    <w:multiLevelType w:val="multilevel"/>
    <w:tmpl w:val="6ED66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06290073"/>
    <w:multiLevelType w:val="multilevel"/>
    <w:tmpl w:val="F046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2E77D4"/>
    <w:multiLevelType w:val="multilevel"/>
    <w:tmpl w:val="248C6B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3" w15:restartNumberingAfterBreak="0">
    <w:nsid w:val="7DC303B4"/>
    <w:multiLevelType w:val="multilevel"/>
    <w:tmpl w:val="5E92748E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487430370">
    <w:abstractNumId w:val="12"/>
  </w:num>
  <w:num w:numId="2" w16cid:durableId="997003490">
    <w:abstractNumId w:val="11"/>
  </w:num>
  <w:num w:numId="3" w16cid:durableId="1797412368">
    <w:abstractNumId w:val="13"/>
  </w:num>
  <w:num w:numId="4" w16cid:durableId="1946226903">
    <w:abstractNumId w:val="10"/>
  </w:num>
  <w:num w:numId="5" w16cid:durableId="730618407">
    <w:abstractNumId w:val="9"/>
  </w:num>
  <w:num w:numId="6" w16cid:durableId="1267468701">
    <w:abstractNumId w:val="7"/>
  </w:num>
  <w:num w:numId="7" w16cid:durableId="242031934">
    <w:abstractNumId w:val="6"/>
  </w:num>
  <w:num w:numId="8" w16cid:durableId="413868212">
    <w:abstractNumId w:val="5"/>
  </w:num>
  <w:num w:numId="9" w16cid:durableId="1516113057">
    <w:abstractNumId w:val="4"/>
  </w:num>
  <w:num w:numId="10" w16cid:durableId="755517470">
    <w:abstractNumId w:val="8"/>
  </w:num>
  <w:num w:numId="11" w16cid:durableId="1714378242">
    <w:abstractNumId w:val="3"/>
  </w:num>
  <w:num w:numId="12" w16cid:durableId="1120220045">
    <w:abstractNumId w:val="2"/>
  </w:num>
  <w:num w:numId="13" w16cid:durableId="1710258417">
    <w:abstractNumId w:val="1"/>
  </w:num>
  <w:num w:numId="14" w16cid:durableId="213359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52"/>
    <w:rsid w:val="000142F4"/>
    <w:rsid w:val="00046465"/>
    <w:rsid w:val="00065457"/>
    <w:rsid w:val="0008621A"/>
    <w:rsid w:val="000B5968"/>
    <w:rsid w:val="000C7D80"/>
    <w:rsid w:val="000D49D5"/>
    <w:rsid w:val="000F77FB"/>
    <w:rsid w:val="00104180"/>
    <w:rsid w:val="00117777"/>
    <w:rsid w:val="0016288A"/>
    <w:rsid w:val="00175966"/>
    <w:rsid w:val="001871D4"/>
    <w:rsid w:val="00196841"/>
    <w:rsid w:val="001A53CD"/>
    <w:rsid w:val="001A5B22"/>
    <w:rsid w:val="001A76C4"/>
    <w:rsid w:val="001B51B0"/>
    <w:rsid w:val="001C1E60"/>
    <w:rsid w:val="001D0CF5"/>
    <w:rsid w:val="001E0F88"/>
    <w:rsid w:val="0020430C"/>
    <w:rsid w:val="00207872"/>
    <w:rsid w:val="0022348A"/>
    <w:rsid w:val="002339A8"/>
    <w:rsid w:val="00250985"/>
    <w:rsid w:val="00261680"/>
    <w:rsid w:val="0028697A"/>
    <w:rsid w:val="00286C3E"/>
    <w:rsid w:val="00297222"/>
    <w:rsid w:val="002C0F9F"/>
    <w:rsid w:val="002D2DBA"/>
    <w:rsid w:val="002E4D8E"/>
    <w:rsid w:val="002E4E8D"/>
    <w:rsid w:val="002F181C"/>
    <w:rsid w:val="002F7D43"/>
    <w:rsid w:val="002F7E16"/>
    <w:rsid w:val="00302240"/>
    <w:rsid w:val="00340F53"/>
    <w:rsid w:val="00362775"/>
    <w:rsid w:val="00371015"/>
    <w:rsid w:val="003710B0"/>
    <w:rsid w:val="003B7552"/>
    <w:rsid w:val="003E3411"/>
    <w:rsid w:val="00400F8C"/>
    <w:rsid w:val="00412DA0"/>
    <w:rsid w:val="004339E1"/>
    <w:rsid w:val="00456C12"/>
    <w:rsid w:val="004811CB"/>
    <w:rsid w:val="00484FED"/>
    <w:rsid w:val="00491BA5"/>
    <w:rsid w:val="00492006"/>
    <w:rsid w:val="00496429"/>
    <w:rsid w:val="004B71C2"/>
    <w:rsid w:val="005029B6"/>
    <w:rsid w:val="00507B54"/>
    <w:rsid w:val="00517158"/>
    <w:rsid w:val="0055119A"/>
    <w:rsid w:val="005A1A87"/>
    <w:rsid w:val="005C0161"/>
    <w:rsid w:val="005E1BDE"/>
    <w:rsid w:val="006635FB"/>
    <w:rsid w:val="006839E1"/>
    <w:rsid w:val="006D3614"/>
    <w:rsid w:val="006F418E"/>
    <w:rsid w:val="006F52ED"/>
    <w:rsid w:val="006F7134"/>
    <w:rsid w:val="00715938"/>
    <w:rsid w:val="00727DF5"/>
    <w:rsid w:val="0074452A"/>
    <w:rsid w:val="00766439"/>
    <w:rsid w:val="00767106"/>
    <w:rsid w:val="0077109C"/>
    <w:rsid w:val="00783BB0"/>
    <w:rsid w:val="007863EB"/>
    <w:rsid w:val="0079283F"/>
    <w:rsid w:val="0079431A"/>
    <w:rsid w:val="0079572F"/>
    <w:rsid w:val="007A15CE"/>
    <w:rsid w:val="007A3E36"/>
    <w:rsid w:val="007B64EB"/>
    <w:rsid w:val="007C0896"/>
    <w:rsid w:val="007D55DB"/>
    <w:rsid w:val="00807A9F"/>
    <w:rsid w:val="00827996"/>
    <w:rsid w:val="00847FD0"/>
    <w:rsid w:val="008950E6"/>
    <w:rsid w:val="008B0823"/>
    <w:rsid w:val="008B1111"/>
    <w:rsid w:val="008D74D8"/>
    <w:rsid w:val="008E0498"/>
    <w:rsid w:val="008E32E6"/>
    <w:rsid w:val="008E3D2E"/>
    <w:rsid w:val="008F1627"/>
    <w:rsid w:val="008F6E24"/>
    <w:rsid w:val="00924902"/>
    <w:rsid w:val="00934417"/>
    <w:rsid w:val="00987EAA"/>
    <w:rsid w:val="00993D45"/>
    <w:rsid w:val="00995A9A"/>
    <w:rsid w:val="009A09DD"/>
    <w:rsid w:val="009D5568"/>
    <w:rsid w:val="009E60C2"/>
    <w:rsid w:val="009F5C3D"/>
    <w:rsid w:val="009F6570"/>
    <w:rsid w:val="00A07750"/>
    <w:rsid w:val="00A131E6"/>
    <w:rsid w:val="00A25848"/>
    <w:rsid w:val="00A32CE6"/>
    <w:rsid w:val="00A376C0"/>
    <w:rsid w:val="00A50AC0"/>
    <w:rsid w:val="00AC57E6"/>
    <w:rsid w:val="00B03F65"/>
    <w:rsid w:val="00B05ACA"/>
    <w:rsid w:val="00B063CE"/>
    <w:rsid w:val="00B40081"/>
    <w:rsid w:val="00B817BC"/>
    <w:rsid w:val="00BA7323"/>
    <w:rsid w:val="00BC1A1E"/>
    <w:rsid w:val="00C03F48"/>
    <w:rsid w:val="00C04340"/>
    <w:rsid w:val="00C07C64"/>
    <w:rsid w:val="00C11CE3"/>
    <w:rsid w:val="00C11F06"/>
    <w:rsid w:val="00C257E7"/>
    <w:rsid w:val="00C40705"/>
    <w:rsid w:val="00C43DE1"/>
    <w:rsid w:val="00C75B5D"/>
    <w:rsid w:val="00C848C6"/>
    <w:rsid w:val="00C97587"/>
    <w:rsid w:val="00CB7A34"/>
    <w:rsid w:val="00CE4C52"/>
    <w:rsid w:val="00D15171"/>
    <w:rsid w:val="00D23896"/>
    <w:rsid w:val="00D416F5"/>
    <w:rsid w:val="00D46B24"/>
    <w:rsid w:val="00D7667B"/>
    <w:rsid w:val="00D86F5C"/>
    <w:rsid w:val="00D87A9D"/>
    <w:rsid w:val="00DB05F2"/>
    <w:rsid w:val="00DC7590"/>
    <w:rsid w:val="00DE4580"/>
    <w:rsid w:val="00DF0616"/>
    <w:rsid w:val="00E156B7"/>
    <w:rsid w:val="00E444FC"/>
    <w:rsid w:val="00E54D0A"/>
    <w:rsid w:val="00E60D50"/>
    <w:rsid w:val="00E85B23"/>
    <w:rsid w:val="00E92017"/>
    <w:rsid w:val="00EA42BD"/>
    <w:rsid w:val="00EB3200"/>
    <w:rsid w:val="00EC4ACD"/>
    <w:rsid w:val="00EC6DC2"/>
    <w:rsid w:val="00ED30B8"/>
    <w:rsid w:val="00EF6B82"/>
    <w:rsid w:val="00F07B53"/>
    <w:rsid w:val="00F113A9"/>
    <w:rsid w:val="00F375F5"/>
    <w:rsid w:val="00F873C3"/>
    <w:rsid w:val="00F87AD2"/>
    <w:rsid w:val="00FC0F61"/>
    <w:rsid w:val="00FD573D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CC66-E0DF-8447-ADA3-67406F40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2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371015"/>
    <w:pPr>
      <w:ind w:left="720"/>
      <w:contextualSpacing/>
    </w:pPr>
  </w:style>
  <w:style w:type="character" w:styleId="a3">
    <w:name w:val="Hyperlink"/>
    <w:uiPriority w:val="99"/>
    <w:unhideWhenUsed/>
    <w:rsid w:val="005C016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4339E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7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da-vam.ru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№105-08/12/22ВВ</vt:lpstr>
    </vt:vector>
  </TitlesOfParts>
  <Company>Microsoft</Company>
  <LinksUpToDate>false</LinksUpToDate>
  <CharactersWithSpaces>5911</CharactersWithSpaces>
  <SharedDoc>false</SharedDoc>
  <HLinks>
    <vt:vector size="6" baseType="variant"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mailto:voda-vam.ru@ya.ru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№105-08/12/22ВВ</dc:title>
  <dc:subject/>
  <dc:creator>Admin</dc:creator>
  <cp:keywords/>
  <dc:description/>
  <cp:lastModifiedBy>Игорь Калинин</cp:lastModifiedBy>
  <cp:revision>2</cp:revision>
  <cp:lastPrinted>2025-08-09T08:16:00Z</cp:lastPrinted>
  <dcterms:created xsi:type="dcterms:W3CDTF">2025-10-28T10:08:00Z</dcterms:created>
  <dcterms:modified xsi:type="dcterms:W3CDTF">2025-10-28T10:08:00Z</dcterms:modified>
</cp:coreProperties>
</file>